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F9644" w14:textId="02724B83" w:rsidR="00FF77E8" w:rsidRPr="00FF77E8" w:rsidRDefault="00A53514" w:rsidP="00FF7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Uno</w:t>
      </w:r>
      <w:r w:rsidR="00FF77E8" w:rsidRPr="00FF77E8">
        <w:rPr>
          <w:rFonts w:ascii="Arial" w:eastAsia="Times New Roman" w:hAnsi="Arial" w:cs="Arial"/>
          <w:b/>
          <w:bCs/>
          <w:kern w:val="0"/>
          <w:sz w:val="24"/>
          <w:szCs w:val="24"/>
          <w14:ligatures w14:val="none"/>
        </w:rPr>
        <w:t>fficial Minutes</w:t>
      </w:r>
    </w:p>
    <w:p w14:paraId="07346973" w14:textId="77777777" w:rsidR="00FF77E8" w:rsidRPr="00FF77E8" w:rsidRDefault="00FF77E8" w:rsidP="00FF7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Arial" w:eastAsia="Times New Roman" w:hAnsi="Arial" w:cs="Arial"/>
          <w:b/>
          <w:bCs/>
          <w:kern w:val="0"/>
          <w:sz w:val="24"/>
          <w:szCs w:val="24"/>
          <w14:ligatures w14:val="none"/>
        </w:rPr>
      </w:pPr>
      <w:r w:rsidRPr="00FF77E8">
        <w:rPr>
          <w:rFonts w:ascii="Arial" w:eastAsia="Times New Roman" w:hAnsi="Arial" w:cs="Arial"/>
          <w:b/>
          <w:bCs/>
          <w:kern w:val="0"/>
          <w:sz w:val="24"/>
          <w:szCs w:val="24"/>
          <w14:ligatures w14:val="none"/>
        </w:rPr>
        <w:t>Special Meeting of</w:t>
      </w:r>
    </w:p>
    <w:p w14:paraId="00BE23D8" w14:textId="77777777" w:rsidR="00FF77E8" w:rsidRPr="00FF77E8" w:rsidRDefault="00FF77E8" w:rsidP="00FF7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Arial" w:eastAsia="Times New Roman" w:hAnsi="Arial" w:cs="Arial"/>
          <w:b/>
          <w:bCs/>
          <w:kern w:val="0"/>
          <w:sz w:val="24"/>
          <w:szCs w:val="24"/>
          <w14:ligatures w14:val="none"/>
        </w:rPr>
      </w:pPr>
      <w:r w:rsidRPr="00FF77E8">
        <w:rPr>
          <w:rFonts w:ascii="Arial" w:eastAsia="Times New Roman" w:hAnsi="Arial" w:cs="Arial"/>
          <w:b/>
          <w:bCs/>
          <w:kern w:val="0"/>
          <w:sz w:val="24"/>
          <w:szCs w:val="24"/>
          <w14:ligatures w14:val="none"/>
        </w:rPr>
        <w:t>The Walhalla City Council</w:t>
      </w:r>
    </w:p>
    <w:p w14:paraId="1971B863" w14:textId="02A18BBB" w:rsidR="00FF77E8" w:rsidRDefault="004641C6"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Monday</w:t>
      </w:r>
      <w:r w:rsidR="00FF77E8" w:rsidRPr="00FF77E8">
        <w:rPr>
          <w:rFonts w:ascii="Arial" w:eastAsia="Times New Roman" w:hAnsi="Arial" w:cs="Arial"/>
          <w:b/>
          <w:bCs/>
          <w:kern w:val="0"/>
          <w:sz w:val="24"/>
          <w:szCs w:val="24"/>
          <w14:ligatures w14:val="none"/>
        </w:rPr>
        <w:t xml:space="preserve">, </w:t>
      </w:r>
      <w:r w:rsidR="00A53514">
        <w:rPr>
          <w:rFonts w:ascii="Arial" w:eastAsia="Times New Roman" w:hAnsi="Arial" w:cs="Arial"/>
          <w:b/>
          <w:bCs/>
          <w:kern w:val="0"/>
          <w:sz w:val="24"/>
          <w:szCs w:val="24"/>
          <w14:ligatures w14:val="none"/>
        </w:rPr>
        <w:t>September</w:t>
      </w:r>
      <w:r w:rsidR="00FF77E8" w:rsidRPr="00FF77E8">
        <w:rPr>
          <w:rFonts w:ascii="Arial" w:eastAsia="Times New Roman" w:hAnsi="Arial" w:cs="Arial"/>
          <w:b/>
          <w:bCs/>
          <w:kern w:val="0"/>
          <w:sz w:val="24"/>
          <w:szCs w:val="24"/>
          <w14:ligatures w14:val="none"/>
        </w:rPr>
        <w:t xml:space="preserve"> </w:t>
      </w:r>
      <w:r w:rsidR="00A53514">
        <w:rPr>
          <w:rFonts w:ascii="Arial" w:eastAsia="Times New Roman" w:hAnsi="Arial" w:cs="Arial"/>
          <w:b/>
          <w:bCs/>
          <w:kern w:val="0"/>
          <w:sz w:val="24"/>
          <w:szCs w:val="24"/>
          <w14:ligatures w14:val="none"/>
        </w:rPr>
        <w:t>1</w:t>
      </w:r>
      <w:r>
        <w:rPr>
          <w:rFonts w:ascii="Arial" w:eastAsia="Times New Roman" w:hAnsi="Arial" w:cs="Arial"/>
          <w:b/>
          <w:bCs/>
          <w:kern w:val="0"/>
          <w:sz w:val="24"/>
          <w:szCs w:val="24"/>
          <w14:ligatures w14:val="none"/>
        </w:rPr>
        <w:t>6</w:t>
      </w:r>
      <w:r w:rsidR="00FF77E8" w:rsidRPr="00FF77E8">
        <w:rPr>
          <w:rFonts w:ascii="Arial" w:eastAsia="Times New Roman" w:hAnsi="Arial" w:cs="Arial"/>
          <w:b/>
          <w:bCs/>
          <w:kern w:val="0"/>
          <w:sz w:val="24"/>
          <w:szCs w:val="24"/>
          <w14:ligatures w14:val="none"/>
        </w:rPr>
        <w:t>, 2024</w:t>
      </w:r>
    </w:p>
    <w:p w14:paraId="674F5360" w14:textId="77777777" w:rsidR="00FF77E8" w:rsidRDefault="00FF77E8"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b/>
          <w:bCs/>
          <w:kern w:val="0"/>
          <w:sz w:val="24"/>
          <w:szCs w:val="24"/>
          <w14:ligatures w14:val="none"/>
        </w:rPr>
      </w:pPr>
    </w:p>
    <w:p w14:paraId="75D33339" w14:textId="75974405" w:rsidR="00B04F7B" w:rsidRDefault="00580D85" w:rsidP="00B04F7B">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Mayor McDonald</w:t>
      </w:r>
      <w:r w:rsidR="00B04F7B">
        <w:rPr>
          <w:rFonts w:ascii="Arial" w:eastAsia="Times New Roman" w:hAnsi="Arial" w:cs="Arial"/>
          <w:kern w:val="0"/>
          <w:sz w:val="24"/>
          <w:szCs w:val="24"/>
          <w14:ligatures w14:val="none"/>
        </w:rPr>
        <w:t xml:space="preserve"> called the special meeting of the Walhalla City Council to order at </w:t>
      </w:r>
      <w:r>
        <w:rPr>
          <w:rFonts w:ascii="Arial" w:eastAsia="Times New Roman" w:hAnsi="Arial" w:cs="Arial"/>
          <w:kern w:val="0"/>
          <w:sz w:val="24"/>
          <w:szCs w:val="24"/>
          <w14:ligatures w14:val="none"/>
        </w:rPr>
        <w:t>7:15</w:t>
      </w:r>
      <w:r w:rsidR="00B04F7B">
        <w:rPr>
          <w:rFonts w:ascii="Arial" w:eastAsia="Times New Roman" w:hAnsi="Arial" w:cs="Arial"/>
          <w:kern w:val="0"/>
          <w:sz w:val="24"/>
          <w:szCs w:val="24"/>
          <w14:ligatures w14:val="none"/>
        </w:rPr>
        <w:t xml:space="preserve"> p.m. </w:t>
      </w:r>
      <w:r>
        <w:rPr>
          <w:rFonts w:ascii="Arial" w:eastAsia="Times New Roman" w:hAnsi="Arial" w:cs="Arial"/>
          <w:kern w:val="0"/>
          <w:sz w:val="24"/>
          <w:szCs w:val="24"/>
          <w14:ligatures w14:val="none"/>
        </w:rPr>
        <w:t>Monday</w:t>
      </w:r>
      <w:r w:rsidR="00B04F7B">
        <w:rPr>
          <w:rFonts w:ascii="Arial" w:eastAsia="Times New Roman" w:hAnsi="Arial" w:cs="Arial"/>
          <w:kern w:val="0"/>
          <w:sz w:val="24"/>
          <w:szCs w:val="24"/>
          <w14:ligatures w14:val="none"/>
        </w:rPr>
        <w:t xml:space="preserve"> September 1</w:t>
      </w:r>
      <w:r w:rsidR="00D21510">
        <w:rPr>
          <w:rFonts w:ascii="Arial" w:eastAsia="Times New Roman" w:hAnsi="Arial" w:cs="Arial"/>
          <w:kern w:val="0"/>
          <w:sz w:val="24"/>
          <w:szCs w:val="24"/>
          <w14:ligatures w14:val="none"/>
        </w:rPr>
        <w:t>6</w:t>
      </w:r>
      <w:r w:rsidR="00B04F7B">
        <w:rPr>
          <w:rFonts w:ascii="Arial" w:eastAsia="Times New Roman" w:hAnsi="Arial" w:cs="Arial"/>
          <w:kern w:val="0"/>
          <w:sz w:val="24"/>
          <w:szCs w:val="24"/>
          <w14:ligatures w14:val="none"/>
        </w:rPr>
        <w:t>, 2024 at City Hall</w:t>
      </w:r>
    </w:p>
    <w:p w14:paraId="4260F895" w14:textId="77777777" w:rsidR="00B04F7B" w:rsidRDefault="00B04F7B" w:rsidP="00B04F7B">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p>
    <w:p w14:paraId="3AA02282" w14:textId="69ABD501" w:rsidR="00B04F7B" w:rsidRDefault="00B04F7B" w:rsidP="00B04F7B">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Council Present: Carpenter, Dumas, Schill, Kalis, Horgan, Jackson </w:t>
      </w:r>
    </w:p>
    <w:p w14:paraId="2C58A27B" w14:textId="77777777" w:rsidR="00B04F7B" w:rsidRDefault="00B04F7B" w:rsidP="00B04F7B">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p>
    <w:p w14:paraId="5F5E0693" w14:textId="6AD87708" w:rsidR="00B04F7B" w:rsidRDefault="00B04F7B" w:rsidP="00B04F7B">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Others Present: Auditor Cook, </w:t>
      </w:r>
      <w:r w:rsidR="00580D85">
        <w:rPr>
          <w:rFonts w:ascii="Arial" w:eastAsia="Times New Roman" w:hAnsi="Arial" w:cs="Arial"/>
          <w:kern w:val="0"/>
          <w:sz w:val="24"/>
          <w:szCs w:val="24"/>
          <w14:ligatures w14:val="none"/>
        </w:rPr>
        <w:t>Mr. Larry Dubois</w:t>
      </w:r>
      <w:r>
        <w:rPr>
          <w:rFonts w:ascii="Arial" w:eastAsia="Times New Roman" w:hAnsi="Arial" w:cs="Arial"/>
          <w:kern w:val="0"/>
          <w:sz w:val="24"/>
          <w:szCs w:val="24"/>
          <w14:ligatures w14:val="none"/>
        </w:rPr>
        <w:t xml:space="preserve">, </w:t>
      </w:r>
      <w:r w:rsidR="00580D85">
        <w:rPr>
          <w:rFonts w:ascii="Arial" w:eastAsia="Times New Roman" w:hAnsi="Arial" w:cs="Arial"/>
          <w:kern w:val="0"/>
          <w:sz w:val="24"/>
          <w:szCs w:val="24"/>
          <w14:ligatures w14:val="none"/>
        </w:rPr>
        <w:t>Brian and Amy from Trading Post Property Management LLC. (arrived 7:27 p.m.)</w:t>
      </w:r>
    </w:p>
    <w:p w14:paraId="57990A17" w14:textId="77777777" w:rsidR="00B04F7B" w:rsidRDefault="00B04F7B" w:rsidP="00B04F7B">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p>
    <w:p w14:paraId="351BB57B" w14:textId="5A04E8E3" w:rsidR="0047111F" w:rsidRDefault="00B04F7B" w:rsidP="00B04F7B">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Discussion was held on </w:t>
      </w:r>
      <w:r w:rsidR="00580D85">
        <w:rPr>
          <w:rFonts w:ascii="Arial" w:eastAsia="Times New Roman" w:hAnsi="Arial" w:cs="Arial"/>
          <w:kern w:val="0"/>
          <w:sz w:val="24"/>
          <w:szCs w:val="24"/>
          <w14:ligatures w14:val="none"/>
        </w:rPr>
        <w:t xml:space="preserve">selling excess chips from chip &amp; seal project. </w:t>
      </w:r>
      <w:r w:rsidR="00710D62">
        <w:rPr>
          <w:rFonts w:ascii="Arial" w:eastAsia="Times New Roman" w:hAnsi="Arial" w:cs="Arial"/>
          <w:kern w:val="0"/>
          <w:sz w:val="24"/>
          <w:szCs w:val="24"/>
          <w14:ligatures w14:val="none"/>
        </w:rPr>
        <w:t xml:space="preserve">Motion by Carpenter to advertise the sale of chips on bids under the stipulations that the city has the right to refuse any and all bids, the chips are measured for sale by the cubic yard, and that </w:t>
      </w:r>
      <w:bookmarkStart w:id="0" w:name="_Hlk177464258"/>
      <w:r w:rsidR="00710D62">
        <w:rPr>
          <w:rFonts w:ascii="Arial" w:eastAsia="Times New Roman" w:hAnsi="Arial" w:cs="Arial"/>
          <w:kern w:val="0"/>
          <w:sz w:val="24"/>
          <w:szCs w:val="24"/>
          <w14:ligatures w14:val="none"/>
        </w:rPr>
        <w:t>whomever’ s bid is accepted must take all of the chips</w:t>
      </w:r>
      <w:bookmarkEnd w:id="0"/>
      <w:r w:rsidR="00565F15">
        <w:rPr>
          <w:rFonts w:ascii="Arial" w:eastAsia="Times New Roman" w:hAnsi="Arial" w:cs="Arial"/>
          <w:kern w:val="0"/>
          <w:sz w:val="24"/>
          <w:szCs w:val="24"/>
          <w14:ligatures w14:val="none"/>
        </w:rPr>
        <w:t xml:space="preserve"> available for sale</w:t>
      </w:r>
      <w:r w:rsidR="00710D62">
        <w:rPr>
          <w:rFonts w:ascii="Arial" w:eastAsia="Times New Roman" w:hAnsi="Arial" w:cs="Arial"/>
          <w:kern w:val="0"/>
          <w:sz w:val="24"/>
          <w:szCs w:val="24"/>
          <w14:ligatures w14:val="none"/>
        </w:rPr>
        <w:t xml:space="preserve">. Second by Schill. Ayes, all. Motion passed. </w:t>
      </w:r>
      <w:r w:rsidR="00580D85">
        <w:rPr>
          <w:rFonts w:ascii="Arial" w:eastAsia="Times New Roman" w:hAnsi="Arial" w:cs="Arial"/>
          <w:kern w:val="0"/>
          <w:sz w:val="24"/>
          <w:szCs w:val="24"/>
          <w14:ligatures w14:val="none"/>
        </w:rPr>
        <w:t xml:space="preserve"> </w:t>
      </w:r>
    </w:p>
    <w:p w14:paraId="262830FF" w14:textId="77777777" w:rsidR="007A4067" w:rsidRDefault="007A4067" w:rsidP="00B04F7B">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p>
    <w:p w14:paraId="4DD03204" w14:textId="018C530E" w:rsidR="00FF77E8" w:rsidRDefault="00710D62"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Discussion was held on Pool Project. Discussion of grant availability</w:t>
      </w:r>
      <w:r w:rsidR="009E3ABE">
        <w:rPr>
          <w:rFonts w:ascii="Arial" w:eastAsia="Times New Roman" w:hAnsi="Arial" w:cs="Arial"/>
          <w:kern w:val="0"/>
          <w:sz w:val="24"/>
          <w:szCs w:val="24"/>
          <w14:ligatures w14:val="none"/>
        </w:rPr>
        <w:t xml:space="preserve"> in 2025</w:t>
      </w:r>
      <w:r>
        <w:rPr>
          <w:rFonts w:ascii="Arial" w:eastAsia="Times New Roman" w:hAnsi="Arial" w:cs="Arial"/>
          <w:kern w:val="0"/>
          <w:sz w:val="24"/>
          <w:szCs w:val="24"/>
          <w14:ligatures w14:val="none"/>
        </w:rPr>
        <w:t>. Mr. Dubois explained that the funding for the cost of pool must be in place prior to ground being broken. The city can back out of the contract</w:t>
      </w:r>
      <w:r w:rsidR="009E3ABE">
        <w:rPr>
          <w:rFonts w:ascii="Arial" w:eastAsia="Times New Roman" w:hAnsi="Arial" w:cs="Arial"/>
          <w:kern w:val="0"/>
          <w:sz w:val="24"/>
          <w:szCs w:val="24"/>
          <w14:ligatures w14:val="none"/>
        </w:rPr>
        <w:t xml:space="preserve"> prior to excavation</w:t>
      </w:r>
      <w:r>
        <w:rPr>
          <w:rFonts w:ascii="Arial" w:eastAsia="Times New Roman" w:hAnsi="Arial" w:cs="Arial"/>
          <w:kern w:val="0"/>
          <w:sz w:val="24"/>
          <w:szCs w:val="24"/>
          <w14:ligatures w14:val="none"/>
        </w:rPr>
        <w:t xml:space="preserve"> for a</w:t>
      </w:r>
      <w:r w:rsidR="009E3ABE">
        <w:rPr>
          <w:rFonts w:ascii="Arial" w:eastAsia="Times New Roman" w:hAnsi="Arial" w:cs="Arial"/>
          <w:kern w:val="0"/>
          <w:sz w:val="24"/>
          <w:szCs w:val="24"/>
          <w14:ligatures w14:val="none"/>
        </w:rPr>
        <w:t xml:space="preserve"> cancellation fee of</w:t>
      </w:r>
      <w:r>
        <w:rPr>
          <w:rFonts w:ascii="Arial" w:eastAsia="Times New Roman" w:hAnsi="Arial" w:cs="Arial"/>
          <w:kern w:val="0"/>
          <w:sz w:val="24"/>
          <w:szCs w:val="24"/>
          <w14:ligatures w14:val="none"/>
        </w:rPr>
        <w:t xml:space="preserve"> $1,000 </w:t>
      </w:r>
      <w:r w:rsidR="009E3ABE">
        <w:rPr>
          <w:rFonts w:ascii="Arial" w:eastAsia="Times New Roman" w:hAnsi="Arial" w:cs="Arial"/>
          <w:kern w:val="0"/>
          <w:sz w:val="24"/>
          <w:szCs w:val="24"/>
          <w14:ligatures w14:val="none"/>
        </w:rPr>
        <w:t>plus the loss of any dollars already committed.</w:t>
      </w:r>
      <w:r w:rsidR="00D21510">
        <w:rPr>
          <w:rFonts w:ascii="Arial" w:eastAsia="Times New Roman" w:hAnsi="Arial" w:cs="Arial"/>
          <w:kern w:val="0"/>
          <w:sz w:val="24"/>
          <w:szCs w:val="24"/>
          <w14:ligatures w14:val="none"/>
        </w:rPr>
        <w:t xml:space="preserve"> Discussion was held on sources for funding. Options are: increase in sales tax, increase in general tax, or a special assessment all of which would need a city vote. </w:t>
      </w:r>
    </w:p>
    <w:p w14:paraId="5F52CC14" w14:textId="77777777" w:rsidR="00D21510" w:rsidRDefault="00D21510"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p>
    <w:p w14:paraId="79C03AC9" w14:textId="0A120712" w:rsidR="00D21510" w:rsidRDefault="00D21510"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Discussion was held on City of Walhalla Zoning Code and Map. Mr. Dubois explained areas of town that he recommended to be re-zoned. </w:t>
      </w:r>
    </w:p>
    <w:p w14:paraId="04477A15" w14:textId="77777777" w:rsidR="00AF7BD3" w:rsidRDefault="00AF7BD3" w:rsidP="001B70A4">
      <w:pPr>
        <w:spacing w:after="0"/>
        <w:rPr>
          <w:rFonts w:ascii="Arial" w:hAnsi="Arial" w:cs="Arial"/>
          <w:sz w:val="24"/>
          <w:szCs w:val="24"/>
        </w:rPr>
      </w:pPr>
      <w:r>
        <w:rPr>
          <w:rFonts w:ascii="Arial" w:eastAsia="Times New Roman" w:hAnsi="Arial" w:cs="Arial"/>
          <w:kern w:val="0"/>
          <w:sz w:val="24"/>
          <w:szCs w:val="24"/>
          <w14:ligatures w14:val="none"/>
        </w:rPr>
        <w:t xml:space="preserve">Motion by Jackson to re-zone properties at 703 Division St, 605 Division St, and 601 Division St from Agricultural to R-1 Single Family Residential. </w:t>
      </w:r>
      <w:r>
        <w:rPr>
          <w:rFonts w:ascii="Arial" w:hAnsi="Arial" w:cs="Arial"/>
          <w:sz w:val="24"/>
          <w:szCs w:val="24"/>
        </w:rPr>
        <w:t>Second by Dumas. Ayes, all with Horgan abstaining. Motion passed.</w:t>
      </w:r>
    </w:p>
    <w:p w14:paraId="6FE142A3" w14:textId="61F73741" w:rsidR="00AF7BD3" w:rsidRDefault="00AF7BD3" w:rsidP="001B70A4">
      <w:pPr>
        <w:spacing w:after="0"/>
        <w:rPr>
          <w:rFonts w:ascii="Arial" w:hAnsi="Arial" w:cs="Arial"/>
          <w:sz w:val="24"/>
          <w:szCs w:val="24"/>
        </w:rPr>
      </w:pPr>
      <w:r>
        <w:rPr>
          <w:rFonts w:ascii="Arial" w:hAnsi="Arial" w:cs="Arial"/>
          <w:sz w:val="24"/>
          <w:szCs w:val="24"/>
        </w:rPr>
        <w:t>Motion by Jackson to re-designate areas zoned as Churches to R-1 Single Family Residential. Second by Kalis, Ayes, all. Motion passed</w:t>
      </w:r>
      <w:r w:rsidR="001B70A4">
        <w:rPr>
          <w:rFonts w:ascii="Arial" w:hAnsi="Arial" w:cs="Arial"/>
          <w:sz w:val="24"/>
          <w:szCs w:val="24"/>
        </w:rPr>
        <w:t>.</w:t>
      </w:r>
    </w:p>
    <w:p w14:paraId="7CF93FA6" w14:textId="7B4009B1" w:rsidR="00AF7BD3" w:rsidRDefault="00AF7BD3" w:rsidP="001B70A4">
      <w:pPr>
        <w:spacing w:after="0"/>
        <w:rPr>
          <w:rFonts w:ascii="Arial" w:hAnsi="Arial" w:cs="Arial"/>
          <w:sz w:val="24"/>
          <w:szCs w:val="24"/>
        </w:rPr>
      </w:pPr>
      <w:r>
        <w:rPr>
          <w:rFonts w:ascii="Arial" w:hAnsi="Arial" w:cs="Arial"/>
          <w:sz w:val="24"/>
          <w:szCs w:val="24"/>
        </w:rPr>
        <w:t xml:space="preserve">Motion by Jackson to re-zone block 20 </w:t>
      </w:r>
      <w:r w:rsidR="001B70A4">
        <w:rPr>
          <w:rFonts w:ascii="Arial" w:hAnsi="Arial" w:cs="Arial"/>
          <w:sz w:val="24"/>
          <w:szCs w:val="24"/>
        </w:rPr>
        <w:t>lots 7-10 from R-1 Single Family Residential to Commercial. Second by Dumas, Ayes, all. Motion passed.</w:t>
      </w:r>
    </w:p>
    <w:p w14:paraId="4982A37C" w14:textId="41004899" w:rsidR="001B70A4" w:rsidRPr="00945A33" w:rsidRDefault="001B70A4" w:rsidP="001B70A4">
      <w:pPr>
        <w:spacing w:after="0"/>
        <w:rPr>
          <w:rFonts w:ascii="Arial" w:hAnsi="Arial" w:cs="Arial"/>
          <w:sz w:val="24"/>
          <w:szCs w:val="24"/>
        </w:rPr>
      </w:pPr>
      <w:r>
        <w:rPr>
          <w:rFonts w:ascii="Arial" w:hAnsi="Arial" w:cs="Arial"/>
          <w:sz w:val="24"/>
          <w:szCs w:val="24"/>
        </w:rPr>
        <w:t>Mr. Dubois will notify affected property owners and get notice in the paper for hearing date.</w:t>
      </w:r>
    </w:p>
    <w:p w14:paraId="348D63E2" w14:textId="45587A14" w:rsidR="00AF7BD3" w:rsidRPr="00945A33" w:rsidRDefault="00945A33" w:rsidP="00AF7BD3">
      <w:pPr>
        <w:rPr>
          <w:rFonts w:ascii="Arial" w:hAnsi="Arial" w:cs="Arial"/>
          <w:sz w:val="24"/>
          <w:szCs w:val="24"/>
        </w:rPr>
      </w:pPr>
      <w:r w:rsidRPr="00945A33">
        <w:rPr>
          <w:rFonts w:ascii="Arial" w:hAnsi="Arial" w:cs="Arial"/>
          <w:sz w:val="24"/>
          <w:szCs w:val="24"/>
        </w:rPr>
        <w:t xml:space="preserve">Motion by </w:t>
      </w:r>
      <w:r w:rsidR="00D21510">
        <w:rPr>
          <w:rFonts w:ascii="Arial" w:hAnsi="Arial" w:cs="Arial"/>
          <w:sz w:val="24"/>
          <w:szCs w:val="24"/>
        </w:rPr>
        <w:t>Carpenter</w:t>
      </w:r>
      <w:r w:rsidRPr="00945A33">
        <w:rPr>
          <w:rFonts w:ascii="Arial" w:hAnsi="Arial" w:cs="Arial"/>
          <w:sz w:val="24"/>
          <w:szCs w:val="24"/>
        </w:rPr>
        <w:t xml:space="preserve"> to adjourn the meeting. Second by </w:t>
      </w:r>
      <w:r w:rsidR="00D21510">
        <w:rPr>
          <w:rFonts w:ascii="Arial" w:hAnsi="Arial" w:cs="Arial"/>
          <w:sz w:val="24"/>
          <w:szCs w:val="24"/>
        </w:rPr>
        <w:t>Jackson</w:t>
      </w:r>
      <w:r w:rsidRPr="00945A33">
        <w:rPr>
          <w:rFonts w:ascii="Arial" w:hAnsi="Arial" w:cs="Arial"/>
          <w:sz w:val="24"/>
          <w:szCs w:val="24"/>
        </w:rPr>
        <w:t xml:space="preserve">. Ayes, </w:t>
      </w:r>
      <w:r w:rsidR="00AF7BD3">
        <w:rPr>
          <w:rFonts w:ascii="Arial" w:hAnsi="Arial" w:cs="Arial"/>
          <w:sz w:val="24"/>
          <w:szCs w:val="24"/>
        </w:rPr>
        <w:t>a</w:t>
      </w:r>
      <w:r w:rsidRPr="00945A33">
        <w:rPr>
          <w:rFonts w:ascii="Arial" w:hAnsi="Arial" w:cs="Arial"/>
          <w:sz w:val="24"/>
          <w:szCs w:val="24"/>
        </w:rPr>
        <w:t xml:space="preserve">ll. Motion passed. Meeting adjourned at </w:t>
      </w:r>
      <w:r w:rsidR="00D21510">
        <w:rPr>
          <w:rFonts w:ascii="Arial" w:hAnsi="Arial" w:cs="Arial"/>
          <w:sz w:val="24"/>
          <w:szCs w:val="24"/>
        </w:rPr>
        <w:t>7:58</w:t>
      </w:r>
      <w:r>
        <w:rPr>
          <w:rFonts w:ascii="Arial" w:hAnsi="Arial" w:cs="Arial"/>
          <w:sz w:val="24"/>
          <w:szCs w:val="24"/>
        </w:rPr>
        <w:t xml:space="preserve"> </w:t>
      </w:r>
      <w:r w:rsidR="00B04F7B">
        <w:rPr>
          <w:rFonts w:ascii="Arial" w:hAnsi="Arial" w:cs="Arial"/>
          <w:sz w:val="24"/>
          <w:szCs w:val="24"/>
        </w:rPr>
        <w:t>p</w:t>
      </w:r>
      <w:r w:rsidRPr="00945A33">
        <w:rPr>
          <w:rFonts w:ascii="Arial" w:hAnsi="Arial" w:cs="Arial"/>
          <w:sz w:val="24"/>
          <w:szCs w:val="24"/>
        </w:rPr>
        <w:t>.m.</w:t>
      </w:r>
      <w:r w:rsidR="00AF7BD3">
        <w:rPr>
          <w:rFonts w:ascii="Arial" w:hAnsi="Arial" w:cs="Arial"/>
          <w:sz w:val="24"/>
          <w:szCs w:val="24"/>
        </w:rPr>
        <w:t xml:space="preserve"> </w:t>
      </w:r>
    </w:p>
    <w:p w14:paraId="7BCBAA94" w14:textId="77777777" w:rsidR="00945A33" w:rsidRDefault="00945A33" w:rsidP="00945A33">
      <w:pPr>
        <w:spacing w:after="0"/>
        <w:rPr>
          <w:rFonts w:ascii="Arial" w:hAnsi="Arial" w:cs="Arial"/>
          <w:sz w:val="24"/>
          <w:szCs w:val="24"/>
        </w:rPr>
      </w:pPr>
    </w:p>
    <w:p w14:paraId="66CCD6B0" w14:textId="1CCD5C8F" w:rsidR="00B04F7B" w:rsidRPr="00945A33" w:rsidRDefault="00D21510" w:rsidP="00B04F7B">
      <w:pPr>
        <w:spacing w:after="0"/>
        <w:rPr>
          <w:rFonts w:ascii="Arial" w:hAnsi="Arial" w:cs="Arial"/>
          <w:sz w:val="24"/>
          <w:szCs w:val="24"/>
        </w:rPr>
      </w:pPr>
      <w:r>
        <w:rPr>
          <w:rFonts w:ascii="Arial" w:hAnsi="Arial" w:cs="Arial"/>
          <w:sz w:val="24"/>
          <w:szCs w:val="24"/>
        </w:rPr>
        <w:t>John Rock McDonald</w:t>
      </w:r>
      <w:r w:rsidR="00B04F7B" w:rsidRPr="00945A33">
        <w:rPr>
          <w:rFonts w:ascii="Arial" w:hAnsi="Arial" w:cs="Arial"/>
          <w:sz w:val="24"/>
          <w:szCs w:val="24"/>
        </w:rPr>
        <w:t>________________</w:t>
      </w:r>
      <w:r w:rsidR="00B04F7B">
        <w:rPr>
          <w:rFonts w:ascii="Arial" w:hAnsi="Arial" w:cs="Arial"/>
          <w:sz w:val="24"/>
          <w:szCs w:val="24"/>
        </w:rPr>
        <w:t xml:space="preserve">  </w:t>
      </w:r>
      <w:r>
        <w:rPr>
          <w:rFonts w:ascii="Arial" w:hAnsi="Arial" w:cs="Arial"/>
          <w:sz w:val="24"/>
          <w:szCs w:val="24"/>
        </w:rPr>
        <w:tab/>
        <w:t xml:space="preserve">     </w:t>
      </w:r>
      <w:r w:rsidR="00B04F7B">
        <w:rPr>
          <w:rFonts w:ascii="Arial" w:hAnsi="Arial" w:cs="Arial"/>
          <w:sz w:val="24"/>
          <w:szCs w:val="24"/>
        </w:rPr>
        <w:t xml:space="preserve"> </w:t>
      </w:r>
      <w:r w:rsidR="00B04F7B" w:rsidRPr="00945A33">
        <w:rPr>
          <w:rFonts w:ascii="Arial" w:hAnsi="Arial" w:cs="Arial"/>
          <w:sz w:val="24"/>
          <w:szCs w:val="24"/>
        </w:rPr>
        <w:t>Michael</w:t>
      </w:r>
      <w:r w:rsidR="00B04F7B">
        <w:rPr>
          <w:rFonts w:ascii="Arial" w:hAnsi="Arial" w:cs="Arial"/>
          <w:sz w:val="24"/>
          <w:szCs w:val="24"/>
        </w:rPr>
        <w:t xml:space="preserve"> </w:t>
      </w:r>
      <w:r w:rsidR="00B04F7B" w:rsidRPr="00945A33">
        <w:rPr>
          <w:rFonts w:ascii="Arial" w:hAnsi="Arial" w:cs="Arial"/>
          <w:sz w:val="24"/>
          <w:szCs w:val="24"/>
        </w:rPr>
        <w:t>Cook__________________</w:t>
      </w:r>
    </w:p>
    <w:p w14:paraId="5B54FB39" w14:textId="68DDD661" w:rsidR="00B04F7B" w:rsidRPr="00945A33" w:rsidRDefault="00D21510" w:rsidP="00B04F7B">
      <w:pPr>
        <w:spacing w:after="0"/>
        <w:rPr>
          <w:rFonts w:ascii="Arial" w:hAnsi="Arial" w:cs="Arial"/>
          <w:sz w:val="24"/>
          <w:szCs w:val="24"/>
        </w:rPr>
      </w:pPr>
      <w:r>
        <w:rPr>
          <w:rFonts w:ascii="Arial" w:hAnsi="Arial" w:cs="Arial"/>
          <w:sz w:val="24"/>
          <w:szCs w:val="24"/>
        </w:rPr>
        <w:t>Mayor</w:t>
      </w:r>
      <w:r>
        <w:rPr>
          <w:rFonts w:ascii="Arial" w:hAnsi="Arial" w:cs="Arial"/>
          <w:sz w:val="24"/>
          <w:szCs w:val="24"/>
        </w:rPr>
        <w:tab/>
      </w:r>
      <w:r>
        <w:rPr>
          <w:rFonts w:ascii="Arial" w:hAnsi="Arial" w:cs="Arial"/>
          <w:sz w:val="24"/>
          <w:szCs w:val="24"/>
        </w:rPr>
        <w:tab/>
      </w:r>
      <w:r w:rsidR="00B04F7B" w:rsidRPr="00945A33">
        <w:rPr>
          <w:rFonts w:ascii="Arial" w:hAnsi="Arial" w:cs="Arial"/>
          <w:sz w:val="24"/>
          <w:szCs w:val="24"/>
        </w:rPr>
        <w:tab/>
      </w:r>
      <w:r w:rsidR="00B04F7B" w:rsidRPr="00945A33">
        <w:rPr>
          <w:rFonts w:ascii="Arial" w:hAnsi="Arial" w:cs="Arial"/>
          <w:sz w:val="24"/>
          <w:szCs w:val="24"/>
        </w:rPr>
        <w:tab/>
      </w:r>
      <w:r w:rsidR="00B04F7B" w:rsidRPr="00945A33">
        <w:rPr>
          <w:rFonts w:ascii="Arial" w:hAnsi="Arial" w:cs="Arial"/>
          <w:sz w:val="24"/>
          <w:szCs w:val="24"/>
        </w:rPr>
        <w:tab/>
      </w:r>
      <w:r w:rsidR="00B04F7B" w:rsidRPr="00945A33">
        <w:rPr>
          <w:rFonts w:ascii="Arial" w:hAnsi="Arial" w:cs="Arial"/>
          <w:sz w:val="24"/>
          <w:szCs w:val="24"/>
        </w:rPr>
        <w:tab/>
      </w:r>
      <w:r w:rsidR="00B04F7B" w:rsidRPr="00945A33">
        <w:rPr>
          <w:rFonts w:ascii="Arial" w:hAnsi="Arial" w:cs="Arial"/>
          <w:sz w:val="24"/>
          <w:szCs w:val="24"/>
        </w:rPr>
        <w:tab/>
      </w:r>
      <w:r w:rsidR="00B04F7B">
        <w:rPr>
          <w:rFonts w:ascii="Arial" w:hAnsi="Arial" w:cs="Arial"/>
          <w:sz w:val="24"/>
          <w:szCs w:val="24"/>
        </w:rPr>
        <w:t xml:space="preserve">      </w:t>
      </w:r>
      <w:r w:rsidR="00B04F7B" w:rsidRPr="00945A33">
        <w:rPr>
          <w:rFonts w:ascii="Arial" w:hAnsi="Arial" w:cs="Arial"/>
          <w:sz w:val="24"/>
          <w:szCs w:val="24"/>
        </w:rPr>
        <w:t>Auditor</w:t>
      </w:r>
    </w:p>
    <w:p w14:paraId="050C91F8" w14:textId="77777777" w:rsidR="00945A33" w:rsidRPr="00945A33" w:rsidRDefault="00945A33" w:rsidP="00945A33">
      <w:pPr>
        <w:rPr>
          <w:rFonts w:ascii="Arial" w:hAnsi="Arial" w:cs="Arial"/>
          <w:sz w:val="24"/>
          <w:szCs w:val="24"/>
        </w:rPr>
      </w:pPr>
    </w:p>
    <w:p w14:paraId="4E487D28" w14:textId="0D649572" w:rsidR="00945A33" w:rsidRPr="00945A33" w:rsidRDefault="00B04F7B" w:rsidP="00945A33">
      <w:pPr>
        <w:rPr>
          <w:rFonts w:ascii="Arial" w:hAnsi="Arial" w:cs="Arial"/>
          <w:sz w:val="24"/>
          <w:szCs w:val="24"/>
        </w:rPr>
      </w:pPr>
      <w:r>
        <w:rPr>
          <w:rFonts w:ascii="Arial" w:hAnsi="Arial" w:cs="Arial"/>
          <w:sz w:val="24"/>
          <w:szCs w:val="24"/>
        </w:rPr>
        <w:t>September 1</w:t>
      </w:r>
      <w:r w:rsidR="00D21510">
        <w:rPr>
          <w:rFonts w:ascii="Arial" w:hAnsi="Arial" w:cs="Arial"/>
          <w:sz w:val="24"/>
          <w:szCs w:val="24"/>
        </w:rPr>
        <w:t>6</w:t>
      </w:r>
      <w:r w:rsidR="00945A33" w:rsidRPr="00945A33">
        <w:rPr>
          <w:rFonts w:ascii="Arial" w:hAnsi="Arial" w:cs="Arial"/>
          <w:sz w:val="24"/>
          <w:szCs w:val="24"/>
        </w:rPr>
        <w:t>, 2024</w:t>
      </w:r>
    </w:p>
    <w:p w14:paraId="69825EF4" w14:textId="77777777" w:rsidR="00C76ECC" w:rsidRPr="00FF77E8" w:rsidRDefault="00C76ECC"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p>
    <w:p w14:paraId="437411A5" w14:textId="77777777" w:rsidR="00A214DB" w:rsidRDefault="00A214DB"/>
    <w:sectPr w:rsidR="00A21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E8"/>
    <w:rsid w:val="001B70A4"/>
    <w:rsid w:val="00316353"/>
    <w:rsid w:val="003D7C46"/>
    <w:rsid w:val="004641C6"/>
    <w:rsid w:val="0047111F"/>
    <w:rsid w:val="004C6472"/>
    <w:rsid w:val="005114E8"/>
    <w:rsid w:val="00565F15"/>
    <w:rsid w:val="00580D85"/>
    <w:rsid w:val="00710D62"/>
    <w:rsid w:val="007A4067"/>
    <w:rsid w:val="007E79A1"/>
    <w:rsid w:val="00817270"/>
    <w:rsid w:val="00945A33"/>
    <w:rsid w:val="00971FDE"/>
    <w:rsid w:val="009E3ABE"/>
    <w:rsid w:val="00A214DB"/>
    <w:rsid w:val="00A53514"/>
    <w:rsid w:val="00AF7BD3"/>
    <w:rsid w:val="00B04F7B"/>
    <w:rsid w:val="00C76ECC"/>
    <w:rsid w:val="00D21510"/>
    <w:rsid w:val="00E142D3"/>
    <w:rsid w:val="00EB5683"/>
    <w:rsid w:val="00EC625F"/>
    <w:rsid w:val="00FF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ECA2"/>
  <w15:chartTrackingRefBased/>
  <w15:docId w15:val="{EB61CB11-24EE-4D4E-9685-F18C5655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Walhalla City Office</dc:creator>
  <cp:keywords/>
  <dc:description/>
  <cp:lastModifiedBy>City of Walhalla City Office</cp:lastModifiedBy>
  <cp:revision>3</cp:revision>
  <cp:lastPrinted>2024-09-17T18:13:00Z</cp:lastPrinted>
  <dcterms:created xsi:type="dcterms:W3CDTF">2024-09-17T18:14:00Z</dcterms:created>
  <dcterms:modified xsi:type="dcterms:W3CDTF">2024-09-17T18:16:00Z</dcterms:modified>
</cp:coreProperties>
</file>