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B5F" w14:textId="2DB47905" w:rsidR="00D44160" w:rsidRDefault="00533E66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Uno</w:t>
      </w:r>
      <w:r w:rsidR="00D44160">
        <w:rPr>
          <w:rFonts w:ascii="Arial" w:hAnsi="Arial" w:cs="Arial"/>
          <w:b/>
          <w:bCs/>
          <w:sz w:val="24"/>
          <w:szCs w:val="24"/>
        </w:rPr>
        <w:t>fficial Minutes</w:t>
      </w:r>
    </w:p>
    <w:p w14:paraId="137732AF" w14:textId="54D9425E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Meeting of</w:t>
      </w:r>
    </w:p>
    <w:p w14:paraId="5EE02D14" w14:textId="77777777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Walhalla City Council</w:t>
      </w:r>
    </w:p>
    <w:p w14:paraId="592E395F" w14:textId="2D828792" w:rsidR="00D7295F" w:rsidRDefault="00022649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</w:t>
      </w:r>
      <w:r w:rsidR="00D7295F">
        <w:rPr>
          <w:rFonts w:ascii="Arial" w:hAnsi="Arial" w:cs="Arial"/>
          <w:sz w:val="24"/>
          <w:szCs w:val="24"/>
        </w:rPr>
        <w:t>, J</w:t>
      </w:r>
      <w:r>
        <w:rPr>
          <w:rFonts w:ascii="Arial" w:hAnsi="Arial" w:cs="Arial"/>
          <w:sz w:val="24"/>
          <w:szCs w:val="24"/>
        </w:rPr>
        <w:t>une</w:t>
      </w:r>
      <w:r w:rsidR="00D729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="00D7295F">
        <w:rPr>
          <w:rFonts w:ascii="Arial" w:hAnsi="Arial" w:cs="Arial"/>
          <w:sz w:val="24"/>
          <w:szCs w:val="24"/>
        </w:rPr>
        <w:t>, 2022</w:t>
      </w:r>
    </w:p>
    <w:p w14:paraId="4D8110B5" w14:textId="77777777" w:rsidR="00D7295F" w:rsidRDefault="00D7295F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</w:p>
    <w:p w14:paraId="5D5BDAEF" w14:textId="77777777" w:rsidR="00D7295F" w:rsidRDefault="00D7295F" w:rsidP="00D7295F">
      <w:pPr>
        <w:pStyle w:val="Subtitle"/>
      </w:pPr>
    </w:p>
    <w:p w14:paraId="27EAF278" w14:textId="1F15C168" w:rsidR="00D7295F" w:rsidRDefault="00D7295F" w:rsidP="00D7295F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 xml:space="preserve">Mayor Michael Belanus called the special meeting of the Walhalla City Council to order at </w:t>
      </w:r>
      <w:r w:rsidR="00DF64ED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:00 P.M., </w:t>
      </w:r>
      <w:r w:rsidR="00DF64ED">
        <w:rPr>
          <w:rFonts w:ascii="Arial" w:hAnsi="Arial" w:cs="Arial"/>
        </w:rPr>
        <w:t>Wednesday</w:t>
      </w:r>
      <w:r>
        <w:rPr>
          <w:rFonts w:ascii="Arial" w:hAnsi="Arial" w:cs="Arial"/>
        </w:rPr>
        <w:t>, J</w:t>
      </w:r>
      <w:r w:rsidR="00DF64ED">
        <w:rPr>
          <w:rFonts w:ascii="Arial" w:hAnsi="Arial" w:cs="Arial"/>
        </w:rPr>
        <w:t>une 8</w:t>
      </w:r>
      <w:r>
        <w:rPr>
          <w:rFonts w:ascii="Arial" w:hAnsi="Arial" w:cs="Arial"/>
        </w:rPr>
        <w:t xml:space="preserve">, 2022 at City Hall. </w:t>
      </w:r>
    </w:p>
    <w:p w14:paraId="7B64B1CB" w14:textId="77777777" w:rsidR="00D7295F" w:rsidRDefault="00D7295F" w:rsidP="00D7295F">
      <w:pPr>
        <w:pStyle w:val="BodyText2"/>
        <w:rPr>
          <w:rFonts w:ascii="Arial" w:hAnsi="Arial" w:cs="Arial"/>
        </w:rPr>
      </w:pPr>
    </w:p>
    <w:p w14:paraId="6105AE88" w14:textId="544A4F34" w:rsidR="00D7295F" w:rsidRDefault="00D7295F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Present: Raela Kalis, Leeroy Carpenter, </w:t>
      </w:r>
      <w:r w:rsidR="00606C74">
        <w:rPr>
          <w:rFonts w:ascii="Arial" w:hAnsi="Arial" w:cs="Arial"/>
          <w:sz w:val="20"/>
          <w:szCs w:val="20"/>
        </w:rPr>
        <w:t>LaRae Horgan</w:t>
      </w:r>
      <w:r>
        <w:rPr>
          <w:rFonts w:ascii="Arial" w:hAnsi="Arial" w:cs="Arial"/>
          <w:sz w:val="20"/>
          <w:szCs w:val="20"/>
        </w:rPr>
        <w:t xml:space="preserve">, Karen Dumas, Larry Schill </w:t>
      </w:r>
    </w:p>
    <w:p w14:paraId="320585ED" w14:textId="380B26E0" w:rsidR="00D7295F" w:rsidRDefault="00D7295F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Absent: </w:t>
      </w:r>
      <w:r w:rsidR="00606C74">
        <w:rPr>
          <w:rFonts w:ascii="Arial" w:hAnsi="Arial" w:cs="Arial"/>
          <w:sz w:val="20"/>
          <w:szCs w:val="20"/>
        </w:rPr>
        <w:t>Myrna Styles</w:t>
      </w:r>
    </w:p>
    <w:p w14:paraId="0AB531F3" w14:textId="4EF3B21E" w:rsidR="00D7295F" w:rsidRDefault="00D7295F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Others Present:  </w:t>
      </w:r>
      <w:r w:rsidR="00800060">
        <w:rPr>
          <w:rFonts w:ascii="Arial" w:hAnsi="Arial" w:cs="Arial"/>
          <w:sz w:val="20"/>
          <w:szCs w:val="20"/>
        </w:rPr>
        <w:t>Brad Chisholm and Larry Dubois</w:t>
      </w:r>
    </w:p>
    <w:p w14:paraId="11387ABD" w14:textId="3EC95331" w:rsidR="00745875" w:rsidRDefault="00745875" w:rsidP="00D7295F">
      <w:pPr>
        <w:rPr>
          <w:rFonts w:ascii="Arial" w:hAnsi="Arial" w:cs="Arial"/>
          <w:sz w:val="20"/>
          <w:szCs w:val="20"/>
        </w:rPr>
      </w:pPr>
    </w:p>
    <w:p w14:paraId="4C8950EC" w14:textId="0D93D1EC" w:rsidR="00745875" w:rsidRDefault="00745875" w:rsidP="00D7295F">
      <w:pPr>
        <w:rPr>
          <w:rFonts w:ascii="Arial" w:hAnsi="Arial" w:cs="Arial"/>
          <w:sz w:val="20"/>
          <w:szCs w:val="20"/>
        </w:rPr>
      </w:pPr>
    </w:p>
    <w:p w14:paraId="1D451395" w14:textId="77777777" w:rsidR="00C83D6A" w:rsidRDefault="00800060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 reading of Ordinance 2022-01.  Motion by Schill to approve the second reading of Ordinance 2022-01.  Second by Dumas.  Roll call: Kalis, yes; Carpenter, yes; Horgan, yes; Dumas, yes; Schill, yes.  Motion passed.</w:t>
      </w:r>
    </w:p>
    <w:p w14:paraId="5582EFEE" w14:textId="77777777" w:rsidR="00C83D6A" w:rsidRDefault="00C83D6A" w:rsidP="00D7295F">
      <w:pPr>
        <w:rPr>
          <w:rFonts w:ascii="Arial" w:hAnsi="Arial" w:cs="Arial"/>
          <w:sz w:val="20"/>
          <w:szCs w:val="20"/>
        </w:rPr>
      </w:pPr>
    </w:p>
    <w:p w14:paraId="7AE90194" w14:textId="5A2C2EFC" w:rsidR="00745875" w:rsidRDefault="00C83D6A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Lifeguard hourly wage discussed.  Motion by Dumas to pay regular lifeguards 12.00 per hour and WSI certified lifeguards $13.00 per hour as long as they stay for the season.  Second by Schill.  </w:t>
      </w:r>
      <w:r w:rsidR="00B4117B">
        <w:rPr>
          <w:rFonts w:ascii="Arial" w:hAnsi="Arial" w:cs="Arial"/>
          <w:sz w:val="20"/>
          <w:szCs w:val="20"/>
        </w:rPr>
        <w:t xml:space="preserve"> </w:t>
      </w:r>
      <w:r w:rsidR="00184A4B">
        <w:rPr>
          <w:rFonts w:ascii="Arial" w:hAnsi="Arial" w:cs="Arial"/>
          <w:sz w:val="20"/>
          <w:szCs w:val="20"/>
        </w:rPr>
        <w:t>Roll call vote: Kalis, yes; Carpenter, yes; Horgan, yes; Dumas, yes; Schill, yes.  Motion passed.</w:t>
      </w:r>
    </w:p>
    <w:p w14:paraId="6C136631" w14:textId="3F444E2D" w:rsidR="00184A4B" w:rsidRDefault="00184A4B" w:rsidP="00D7295F">
      <w:pPr>
        <w:rPr>
          <w:rFonts w:ascii="Arial" w:hAnsi="Arial" w:cs="Arial"/>
          <w:sz w:val="20"/>
          <w:szCs w:val="20"/>
        </w:rPr>
      </w:pPr>
    </w:p>
    <w:p w14:paraId="3A77EF3D" w14:textId="18D98E60" w:rsidR="00184A4B" w:rsidRDefault="00184A4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Schill to approve the liquor license for Chizzy’s, Inc.  Second by Dumas. Ayes, all.  Motion passed.</w:t>
      </w:r>
    </w:p>
    <w:p w14:paraId="66883E58" w14:textId="13CC9129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29E9878B" w14:textId="6858379A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184A4B">
        <w:rPr>
          <w:rFonts w:ascii="Arial" w:hAnsi="Arial" w:cs="Arial"/>
          <w:sz w:val="20"/>
          <w:szCs w:val="20"/>
        </w:rPr>
        <w:t>Schill</w:t>
      </w:r>
      <w:r>
        <w:rPr>
          <w:rFonts w:ascii="Arial" w:hAnsi="Arial" w:cs="Arial"/>
          <w:sz w:val="20"/>
          <w:szCs w:val="20"/>
        </w:rPr>
        <w:t xml:space="preserve"> to adjourn the meeting. Ayes, all.  Motion passed.  Meeting adjourned at </w:t>
      </w:r>
      <w:r w:rsidR="00184A4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:</w:t>
      </w:r>
      <w:r w:rsidR="00184A4B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p.m.  </w:t>
      </w:r>
    </w:p>
    <w:p w14:paraId="11721D6F" w14:textId="77777777" w:rsidR="00AF3D19" w:rsidRDefault="00AF3D19" w:rsidP="00D7295F">
      <w:pPr>
        <w:rPr>
          <w:rFonts w:ascii="Arial" w:hAnsi="Arial" w:cs="Arial"/>
          <w:sz w:val="20"/>
          <w:szCs w:val="20"/>
        </w:rPr>
      </w:pPr>
    </w:p>
    <w:p w14:paraId="2CFFDDBE" w14:textId="6EEA7A4B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46278E5" w14:textId="40C4C78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82753D1" w14:textId="77C7679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7DE16EC" w14:textId="77E9B0A5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</w:t>
      </w:r>
    </w:p>
    <w:p w14:paraId="622611CC" w14:textId="52193A9E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Auditor</w:t>
      </w:r>
    </w:p>
    <w:p w14:paraId="2CEAA527" w14:textId="40CE9645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067AB62" w14:textId="005AE976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2E70ED8" w14:textId="208B267C" w:rsidR="00B4117B" w:rsidRPr="00184A4B" w:rsidRDefault="00184A4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6-8-2022</w:t>
      </w:r>
    </w:p>
    <w:p w14:paraId="4C239EE7" w14:textId="7FAD420B" w:rsidR="00745875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75AA4D7A" w14:textId="216B4652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B757B27" w14:textId="77777777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C5D56AD" w14:textId="77777777" w:rsidR="00A8467D" w:rsidRDefault="00A8467D"/>
    <w:sectPr w:rsidR="00A8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5F"/>
    <w:rsid w:val="00022649"/>
    <w:rsid w:val="00184A4B"/>
    <w:rsid w:val="004E393B"/>
    <w:rsid w:val="00533E66"/>
    <w:rsid w:val="00606C74"/>
    <w:rsid w:val="00745875"/>
    <w:rsid w:val="00800060"/>
    <w:rsid w:val="00A47994"/>
    <w:rsid w:val="00A8467D"/>
    <w:rsid w:val="00AF3D19"/>
    <w:rsid w:val="00B4117B"/>
    <w:rsid w:val="00BE1CEE"/>
    <w:rsid w:val="00C83D6A"/>
    <w:rsid w:val="00D44160"/>
    <w:rsid w:val="00D7295F"/>
    <w:rsid w:val="00D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D111"/>
  <w15:chartTrackingRefBased/>
  <w15:docId w15:val="{1D6C77BD-F79D-4131-8EB9-2681613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295F"/>
    <w:pPr>
      <w:autoSpaceDE w:val="0"/>
      <w:autoSpaceDN w:val="0"/>
      <w:adjustRightInd w:val="0"/>
      <w:jc w:val="center"/>
    </w:pPr>
    <w:rPr>
      <w:rFonts w:ascii="Courier" w:hAnsi="Courier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7295F"/>
    <w:rPr>
      <w:rFonts w:ascii="Courier" w:eastAsia="Times New Roman" w:hAnsi="Courier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D7295F"/>
    <w:pPr>
      <w:tabs>
        <w:tab w:val="left" w:pos="0"/>
        <w:tab w:val="left" w:pos="720"/>
        <w:tab w:val="left" w:pos="1440"/>
        <w:tab w:val="left" w:pos="2160"/>
        <w:tab w:val="left" w:pos="2689"/>
        <w:tab w:val="left" w:pos="2880"/>
        <w:tab w:val="left" w:pos="3600"/>
        <w:tab w:val="left" w:pos="4320"/>
        <w:tab w:val="center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7295F"/>
    <w:rPr>
      <w:rFonts w:ascii="Courier" w:eastAsia="Times New Roman" w:hAnsi="Courier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D7295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0"/>
      <w:szCs w:val="18"/>
    </w:rPr>
  </w:style>
  <w:style w:type="character" w:customStyle="1" w:styleId="BodyText2Char">
    <w:name w:val="Body Text 2 Char"/>
    <w:basedOn w:val="DefaultParagraphFont"/>
    <w:link w:val="BodyText2"/>
    <w:semiHidden/>
    <w:rsid w:val="00D7295F"/>
    <w:rPr>
      <w:rFonts w:ascii="Times New Roman" w:eastAsia="Times New Roman" w:hAnsi="Times New Roman" w:cs="Times New Roman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7</cp:revision>
  <dcterms:created xsi:type="dcterms:W3CDTF">2022-06-13T15:24:00Z</dcterms:created>
  <dcterms:modified xsi:type="dcterms:W3CDTF">2022-06-13T15:43:00Z</dcterms:modified>
</cp:coreProperties>
</file>